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FDA8C" w14:textId="77777777" w:rsidR="00D9297F" w:rsidRPr="00592CA2" w:rsidRDefault="00D9297F" w:rsidP="008545F1">
      <w:pPr>
        <w:jc w:val="center"/>
        <w:rPr>
          <w:rFonts w:cstheme="minorHAnsi"/>
          <w:noProof/>
          <w:sz w:val="24"/>
          <w:szCs w:val="24"/>
          <w:lang w:eastAsia="pl-PL"/>
        </w:rPr>
      </w:pPr>
      <w:r w:rsidRPr="00592CA2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6A2B564" wp14:editId="1B158C74">
            <wp:extent cx="1485900" cy="488351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ZI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54" cy="52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5F1" w:rsidRPr="00592CA2">
        <w:rPr>
          <w:rFonts w:cstheme="minorHAnsi"/>
          <w:noProof/>
          <w:sz w:val="24"/>
          <w:szCs w:val="24"/>
          <w:lang w:eastAsia="pl-PL"/>
        </w:rPr>
        <w:t xml:space="preserve">                   </w:t>
      </w:r>
      <w:r w:rsidR="001168CB" w:rsidRPr="00592CA2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4BA10CA" wp14:editId="1122D646">
            <wp:extent cx="1295400" cy="70867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osno - bez tł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489" cy="72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00C78" w14:textId="77777777" w:rsidR="008545F1" w:rsidRPr="00592CA2" w:rsidRDefault="008545F1" w:rsidP="008545F1">
      <w:pPr>
        <w:jc w:val="center"/>
        <w:rPr>
          <w:rFonts w:cstheme="minorHAnsi"/>
          <w:sz w:val="24"/>
          <w:szCs w:val="24"/>
        </w:rPr>
      </w:pPr>
      <w:r w:rsidRPr="00592CA2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082FA73" wp14:editId="3BCEB80A">
            <wp:extent cx="1379220" cy="470838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REMONDIS KROek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23" cy="48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CA2">
        <w:rPr>
          <w:rFonts w:cstheme="minorHAnsi"/>
          <w:sz w:val="24"/>
          <w:szCs w:val="24"/>
        </w:rPr>
        <w:t xml:space="preserve">       </w:t>
      </w:r>
      <w:r w:rsidRPr="00592CA2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4771C33" wp14:editId="688170D2">
            <wp:extent cx="1684020" cy="64877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REKOPOL_RGB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281" cy="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CA2">
        <w:rPr>
          <w:rFonts w:cstheme="minorHAnsi"/>
          <w:sz w:val="24"/>
          <w:szCs w:val="24"/>
        </w:rPr>
        <w:t xml:space="preserve">  </w:t>
      </w:r>
      <w:r w:rsidRPr="00592CA2">
        <w:rPr>
          <w:rFonts w:cstheme="minorHAnsi"/>
          <w:noProof/>
          <w:sz w:val="24"/>
          <w:szCs w:val="24"/>
          <w:lang w:eastAsia="pl-PL"/>
        </w:rPr>
        <w:t xml:space="preserve">  </w:t>
      </w:r>
      <w:r w:rsidRPr="00592CA2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8D20D24" wp14:editId="3D4F0AA6">
            <wp:extent cx="1132217" cy="533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brys_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654" cy="53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B28BD" w14:textId="77777777" w:rsidR="00D9297F" w:rsidRPr="00592CA2" w:rsidRDefault="00D9297F" w:rsidP="00D9297F">
      <w:pPr>
        <w:jc w:val="center"/>
        <w:rPr>
          <w:rFonts w:cstheme="minorHAnsi"/>
          <w:sz w:val="24"/>
          <w:szCs w:val="24"/>
        </w:rPr>
      </w:pPr>
    </w:p>
    <w:p w14:paraId="6A66CFFF" w14:textId="77777777" w:rsidR="00D9297F" w:rsidRPr="00592CA2" w:rsidRDefault="00D9297F" w:rsidP="00D9297F">
      <w:pPr>
        <w:jc w:val="center"/>
        <w:rPr>
          <w:rFonts w:cstheme="minorHAnsi"/>
          <w:b/>
          <w:sz w:val="28"/>
          <w:szCs w:val="28"/>
        </w:rPr>
      </w:pPr>
      <w:r w:rsidRPr="00592CA2">
        <w:rPr>
          <w:rFonts w:cstheme="minorHAnsi"/>
          <w:b/>
          <w:sz w:val="28"/>
          <w:szCs w:val="28"/>
        </w:rPr>
        <w:t>REGULAMIN I</w:t>
      </w:r>
      <w:r w:rsidR="006D05FE" w:rsidRPr="00592CA2">
        <w:rPr>
          <w:rFonts w:cstheme="minorHAnsi"/>
          <w:b/>
          <w:sz w:val="28"/>
          <w:szCs w:val="28"/>
        </w:rPr>
        <w:t>I</w:t>
      </w:r>
      <w:r w:rsidRPr="00592CA2">
        <w:rPr>
          <w:rFonts w:cstheme="minorHAnsi"/>
          <w:b/>
          <w:sz w:val="28"/>
          <w:szCs w:val="28"/>
        </w:rPr>
        <w:t xml:space="preserve"> EDYCJI KONKURSU PLASTYCZNEGO</w:t>
      </w:r>
    </w:p>
    <w:p w14:paraId="054654DD" w14:textId="77777777" w:rsidR="00D9297F" w:rsidRPr="00592CA2" w:rsidRDefault="00D9297F" w:rsidP="00D9297F">
      <w:pPr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na plakat informacyjno-ed</w:t>
      </w:r>
      <w:r w:rsidR="00012F7C" w:rsidRPr="00592CA2">
        <w:rPr>
          <w:rFonts w:cstheme="minorHAnsi"/>
          <w:sz w:val="24"/>
          <w:szCs w:val="24"/>
        </w:rPr>
        <w:t>ukacyjny pt. „</w:t>
      </w:r>
      <w:proofErr w:type="spellStart"/>
      <w:r w:rsidR="00012F7C" w:rsidRPr="00592CA2">
        <w:rPr>
          <w:rFonts w:cstheme="minorHAnsi"/>
          <w:sz w:val="24"/>
          <w:szCs w:val="24"/>
        </w:rPr>
        <w:t>KrosnoLudki</w:t>
      </w:r>
      <w:proofErr w:type="spellEnd"/>
      <w:r w:rsidR="00012F7C" w:rsidRPr="00592CA2">
        <w:rPr>
          <w:rFonts w:cstheme="minorHAnsi"/>
          <w:sz w:val="24"/>
          <w:szCs w:val="24"/>
        </w:rPr>
        <w:t xml:space="preserve"> są </w:t>
      </w:r>
      <w:proofErr w:type="spellStart"/>
      <w:r w:rsidR="00012F7C" w:rsidRPr="00592CA2">
        <w:rPr>
          <w:rFonts w:cstheme="minorHAnsi"/>
          <w:sz w:val="24"/>
          <w:szCs w:val="24"/>
        </w:rPr>
        <w:t>eko</w:t>
      </w:r>
      <w:proofErr w:type="spellEnd"/>
      <w:r w:rsidRPr="00592CA2">
        <w:rPr>
          <w:rFonts w:cstheme="minorHAnsi"/>
          <w:sz w:val="24"/>
          <w:szCs w:val="24"/>
        </w:rPr>
        <w:t xml:space="preserve"> i poprawnie segregują odpady”, promujący selektywną zbiórkę odpadów komunalnych. </w:t>
      </w:r>
    </w:p>
    <w:p w14:paraId="763252FC" w14:textId="77777777" w:rsidR="00D9297F" w:rsidRPr="00592CA2" w:rsidRDefault="00D9297F" w:rsidP="00657116">
      <w:pPr>
        <w:jc w:val="center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§1</w:t>
      </w:r>
      <w:r w:rsidR="00657116" w:rsidRPr="00592CA2">
        <w:rPr>
          <w:rFonts w:cstheme="minorHAnsi"/>
          <w:sz w:val="24"/>
          <w:szCs w:val="24"/>
        </w:rPr>
        <w:t xml:space="preserve">. </w:t>
      </w:r>
      <w:r w:rsidRPr="00592CA2">
        <w:rPr>
          <w:rFonts w:cstheme="minorHAnsi"/>
          <w:sz w:val="24"/>
          <w:szCs w:val="24"/>
        </w:rPr>
        <w:t>Organizator konkursu</w:t>
      </w:r>
    </w:p>
    <w:p w14:paraId="03A6904D" w14:textId="77777777" w:rsidR="00D9297F" w:rsidRPr="00592CA2" w:rsidRDefault="00EE4DDC" w:rsidP="00D9297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592CA2">
        <w:rPr>
          <w:rFonts w:cstheme="minorHAnsi"/>
          <w:color w:val="000000" w:themeColor="text1"/>
          <w:sz w:val="24"/>
          <w:szCs w:val="24"/>
        </w:rPr>
        <w:t>Konkurs organizowany jest przez Miejskie Przedsiębiorstwo Gospodarki Komunalnej –</w:t>
      </w:r>
      <w:r w:rsidR="00E239B1" w:rsidRPr="00592CA2">
        <w:rPr>
          <w:rFonts w:cstheme="minorHAnsi"/>
          <w:color w:val="000000" w:themeColor="text1"/>
          <w:sz w:val="24"/>
          <w:szCs w:val="24"/>
        </w:rPr>
        <w:t xml:space="preserve"> Krośnieński Holding Komunalny S</w:t>
      </w:r>
      <w:r w:rsidRPr="00592CA2">
        <w:rPr>
          <w:rFonts w:cstheme="minorHAnsi"/>
          <w:color w:val="000000" w:themeColor="text1"/>
          <w:sz w:val="24"/>
          <w:szCs w:val="24"/>
        </w:rPr>
        <w:t>p.</w:t>
      </w:r>
      <w:r w:rsidR="003D60FC" w:rsidRPr="00592CA2">
        <w:rPr>
          <w:rFonts w:cstheme="minorHAnsi"/>
          <w:color w:val="000000" w:themeColor="text1"/>
          <w:sz w:val="24"/>
          <w:szCs w:val="24"/>
        </w:rPr>
        <w:t xml:space="preserve"> z o.o. oraz Prezydenta Miasta Krosna</w:t>
      </w:r>
      <w:r w:rsidRPr="00592CA2">
        <w:rPr>
          <w:rFonts w:cstheme="minorHAnsi"/>
          <w:color w:val="000000" w:themeColor="text1"/>
          <w:sz w:val="24"/>
          <w:szCs w:val="24"/>
        </w:rPr>
        <w:t xml:space="preserve">, przy współudziale – partnerstwie </w:t>
      </w:r>
      <w:proofErr w:type="spellStart"/>
      <w:r w:rsidR="00E239B1" w:rsidRPr="00592CA2">
        <w:rPr>
          <w:rFonts w:cstheme="minorHAnsi"/>
          <w:color w:val="000000" w:themeColor="text1"/>
          <w:sz w:val="24"/>
          <w:szCs w:val="24"/>
        </w:rPr>
        <w:t>Remondis</w:t>
      </w:r>
      <w:proofErr w:type="spellEnd"/>
      <w:r w:rsidR="00E239B1" w:rsidRPr="00592CA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239B1" w:rsidRPr="00592CA2">
        <w:rPr>
          <w:rFonts w:cstheme="minorHAnsi"/>
          <w:color w:val="000000" w:themeColor="text1"/>
          <w:sz w:val="24"/>
          <w:szCs w:val="24"/>
        </w:rPr>
        <w:t>KROeko</w:t>
      </w:r>
      <w:proofErr w:type="spellEnd"/>
      <w:r w:rsidR="00E239B1" w:rsidRPr="00592CA2">
        <w:rPr>
          <w:rFonts w:cstheme="minorHAnsi"/>
          <w:color w:val="000000" w:themeColor="text1"/>
          <w:sz w:val="24"/>
          <w:szCs w:val="24"/>
        </w:rPr>
        <w:t xml:space="preserve"> Sp. z o.o., Organizacji</w:t>
      </w:r>
      <w:r w:rsidRPr="00592CA2">
        <w:rPr>
          <w:rFonts w:cstheme="minorHAnsi"/>
          <w:color w:val="000000" w:themeColor="text1"/>
          <w:sz w:val="24"/>
          <w:szCs w:val="24"/>
        </w:rPr>
        <w:t xml:space="preserve"> Odzysku Opak</w:t>
      </w:r>
      <w:r w:rsidR="00CB535C" w:rsidRPr="00592CA2">
        <w:rPr>
          <w:rFonts w:cstheme="minorHAnsi"/>
          <w:color w:val="000000" w:themeColor="text1"/>
          <w:sz w:val="24"/>
          <w:szCs w:val="24"/>
        </w:rPr>
        <w:t xml:space="preserve">owań S.A. w Warszawie – </w:t>
      </w:r>
      <w:proofErr w:type="spellStart"/>
      <w:r w:rsidR="00CB535C" w:rsidRPr="00592CA2">
        <w:rPr>
          <w:rFonts w:cstheme="minorHAnsi"/>
          <w:color w:val="000000" w:themeColor="text1"/>
          <w:sz w:val="24"/>
          <w:szCs w:val="24"/>
        </w:rPr>
        <w:t>Rekopol</w:t>
      </w:r>
      <w:proofErr w:type="spellEnd"/>
      <w:r w:rsidR="00CB535C" w:rsidRPr="00592CA2">
        <w:rPr>
          <w:rFonts w:cstheme="minorHAnsi"/>
          <w:color w:val="000000" w:themeColor="text1"/>
          <w:sz w:val="24"/>
          <w:szCs w:val="24"/>
        </w:rPr>
        <w:t xml:space="preserve"> oraz Abrys Sp. z o.o.</w:t>
      </w:r>
    </w:p>
    <w:p w14:paraId="27FA8C1A" w14:textId="77777777" w:rsidR="00D9297F" w:rsidRPr="00592CA2" w:rsidRDefault="00D9297F" w:rsidP="00657116">
      <w:pPr>
        <w:jc w:val="center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§2</w:t>
      </w:r>
      <w:r w:rsidR="00657116" w:rsidRPr="00592CA2">
        <w:rPr>
          <w:rFonts w:cstheme="minorHAnsi"/>
          <w:sz w:val="24"/>
          <w:szCs w:val="24"/>
        </w:rPr>
        <w:t xml:space="preserve">. </w:t>
      </w:r>
      <w:r w:rsidRPr="00592CA2">
        <w:rPr>
          <w:rFonts w:cstheme="minorHAnsi"/>
          <w:sz w:val="24"/>
          <w:szCs w:val="24"/>
        </w:rPr>
        <w:t>Cel konkursu</w:t>
      </w:r>
    </w:p>
    <w:p w14:paraId="51DD88C7" w14:textId="77777777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1. Prowadzenie działań związanych z promocją recyklingu, selektywną zbiórką odpadów komunalnych i poprawną ich segregacją. K</w:t>
      </w:r>
      <w:r w:rsidR="00E239B1" w:rsidRPr="00592CA2">
        <w:rPr>
          <w:rFonts w:cstheme="minorHAnsi"/>
          <w:sz w:val="24"/>
          <w:szCs w:val="24"/>
        </w:rPr>
        <w:t>onk</w:t>
      </w:r>
      <w:r w:rsidRPr="00592CA2">
        <w:rPr>
          <w:rFonts w:cstheme="minorHAnsi"/>
          <w:sz w:val="24"/>
          <w:szCs w:val="24"/>
        </w:rPr>
        <w:t>urs jest elementem edukacji ekologicznej, której celem jest nauczenie dzieci i młodzieży zasad poprawnej segregacji odpadów.</w:t>
      </w:r>
    </w:p>
    <w:p w14:paraId="3AD51123" w14:textId="77777777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2. Podnoszenie świadomości dzieci i młodzieży na temat istoty recyklingu, który pozwala na zaoszczędzenie energii i zasobów środowiska naturalnego. </w:t>
      </w:r>
    </w:p>
    <w:p w14:paraId="1AFF3333" w14:textId="77777777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3. Promowanie i rozpowszechnianie wśród dzieci i młodzieży metod oraz sposobów na poprawną segregację odpadów i ich selektywną zbiórkę w szkole, domu, na podwórku.</w:t>
      </w:r>
    </w:p>
    <w:p w14:paraId="4B5BE9F1" w14:textId="77777777" w:rsidR="00D9297F" w:rsidRPr="00592CA2" w:rsidRDefault="00D9297F" w:rsidP="00E469A7">
      <w:pPr>
        <w:ind w:left="284" w:hanging="284"/>
        <w:jc w:val="center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§3</w:t>
      </w:r>
      <w:r w:rsidR="00657116" w:rsidRPr="00592CA2">
        <w:rPr>
          <w:rFonts w:cstheme="minorHAnsi"/>
          <w:sz w:val="24"/>
          <w:szCs w:val="24"/>
        </w:rPr>
        <w:t xml:space="preserve">. </w:t>
      </w:r>
      <w:r w:rsidRPr="00592CA2">
        <w:rPr>
          <w:rFonts w:cstheme="minorHAnsi"/>
          <w:sz w:val="24"/>
          <w:szCs w:val="24"/>
        </w:rPr>
        <w:t>Warunki uczestnictwa</w:t>
      </w:r>
    </w:p>
    <w:p w14:paraId="202AA828" w14:textId="77777777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1. Konkurs adresowany jest do uczniów z krośnieńskich szkół podstawowych, klasy 1-8.</w:t>
      </w:r>
    </w:p>
    <w:p w14:paraId="1F81C5B3" w14:textId="77777777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2. Udział w konkursie jest bezpłatny i dobrowolny.</w:t>
      </w:r>
    </w:p>
    <w:p w14:paraId="508A1C39" w14:textId="4F364839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3. Warunkiem przystąpienia do konkursu jest zgłoszenie przez rodzica, opiekuna prawnego uczestnika do w/w konkursu poprzez wypełnienie karty zgłoszenia, która stanowi załącznik </w:t>
      </w:r>
      <w:r w:rsidR="002F69A5">
        <w:rPr>
          <w:rFonts w:cstheme="minorHAnsi"/>
          <w:sz w:val="24"/>
          <w:szCs w:val="24"/>
        </w:rPr>
        <w:br/>
      </w:r>
      <w:r w:rsidRPr="00592CA2">
        <w:rPr>
          <w:rFonts w:cstheme="minorHAnsi"/>
          <w:sz w:val="24"/>
          <w:szCs w:val="24"/>
        </w:rPr>
        <w:t>nr 1 do niniejszego regulaminu.</w:t>
      </w:r>
    </w:p>
    <w:p w14:paraId="5D699963" w14:textId="77777777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4. Tematem przewodnim konkursu jest przygotowanie plakatu informacyjno-edukacyjnego pt. </w:t>
      </w:r>
      <w:r w:rsidR="00894F72" w:rsidRPr="00592CA2">
        <w:rPr>
          <w:rFonts w:cstheme="minorHAnsi"/>
          <w:sz w:val="24"/>
          <w:szCs w:val="24"/>
        </w:rPr>
        <w:t>„</w:t>
      </w:r>
      <w:proofErr w:type="spellStart"/>
      <w:r w:rsidR="00894F72" w:rsidRPr="00592CA2">
        <w:rPr>
          <w:rFonts w:cstheme="minorHAnsi"/>
          <w:sz w:val="24"/>
          <w:szCs w:val="24"/>
        </w:rPr>
        <w:t>KrosnoLudki</w:t>
      </w:r>
      <w:proofErr w:type="spellEnd"/>
      <w:r w:rsidR="00894F72" w:rsidRPr="00592CA2">
        <w:rPr>
          <w:rFonts w:cstheme="minorHAnsi"/>
          <w:sz w:val="24"/>
          <w:szCs w:val="24"/>
        </w:rPr>
        <w:t xml:space="preserve"> są </w:t>
      </w:r>
      <w:proofErr w:type="spellStart"/>
      <w:r w:rsidR="00894F72" w:rsidRPr="00592CA2">
        <w:rPr>
          <w:rFonts w:cstheme="minorHAnsi"/>
          <w:sz w:val="24"/>
          <w:szCs w:val="24"/>
        </w:rPr>
        <w:t>eko</w:t>
      </w:r>
      <w:proofErr w:type="spellEnd"/>
      <w:r w:rsidRPr="00592CA2">
        <w:rPr>
          <w:rFonts w:cstheme="minorHAnsi"/>
          <w:sz w:val="24"/>
          <w:szCs w:val="24"/>
        </w:rPr>
        <w:t xml:space="preserve"> i prawidł</w:t>
      </w:r>
      <w:r w:rsidR="00E239B1" w:rsidRPr="00592CA2">
        <w:rPr>
          <w:rFonts w:cstheme="minorHAnsi"/>
          <w:sz w:val="24"/>
          <w:szCs w:val="24"/>
        </w:rPr>
        <w:t>owo segregują odpady”, promującego</w:t>
      </w:r>
      <w:r w:rsidRPr="00592CA2">
        <w:rPr>
          <w:rFonts w:cstheme="minorHAnsi"/>
          <w:sz w:val="24"/>
          <w:szCs w:val="24"/>
        </w:rPr>
        <w:t xml:space="preserve"> selektywną</w:t>
      </w:r>
      <w:r w:rsidR="00E239B1" w:rsidRPr="00592CA2">
        <w:rPr>
          <w:rFonts w:cstheme="minorHAnsi"/>
          <w:sz w:val="24"/>
          <w:szCs w:val="24"/>
        </w:rPr>
        <w:t xml:space="preserve"> i poprawną</w:t>
      </w:r>
      <w:r w:rsidRPr="00592CA2">
        <w:rPr>
          <w:rFonts w:cstheme="minorHAnsi"/>
          <w:sz w:val="24"/>
          <w:szCs w:val="24"/>
        </w:rPr>
        <w:t xml:space="preserve"> zbiórkę odpadów komunalnych.</w:t>
      </w:r>
    </w:p>
    <w:p w14:paraId="372E4D46" w14:textId="77777777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5. Każdy uczestnik ma prawo do zgłoszenia w konkursie jednej pracy plastycznej w formie plakatu, wykonanej indywidualnie i samodzielnie, która nie była prezentowana na innych konkursach.</w:t>
      </w:r>
    </w:p>
    <w:p w14:paraId="065735E6" w14:textId="77777777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lastRenderedPageBreak/>
        <w:t>6. Do konkursu zakwalifikowane zostaną tylko prace własnego autorstwa uczestnika.</w:t>
      </w:r>
    </w:p>
    <w:p w14:paraId="5ABB6642" w14:textId="707D8427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7. W Konkursie oceniane będą wyłącznie prace plastyczne spełniające następujące kryteria: </w:t>
      </w:r>
      <w:r w:rsidR="002F69A5">
        <w:rPr>
          <w:rFonts w:cstheme="minorHAnsi"/>
          <w:sz w:val="24"/>
          <w:szCs w:val="24"/>
        </w:rPr>
        <w:br/>
      </w:r>
      <w:r w:rsidRPr="00592CA2">
        <w:rPr>
          <w:rFonts w:cstheme="minorHAnsi"/>
          <w:sz w:val="24"/>
          <w:szCs w:val="24"/>
        </w:rPr>
        <w:t>a) plakat wykonany dowolną manualną techniką plastyczną: rysowanie, malowanie, wyklejanie, wydzieranie, techniki łączone b) plakat wykonany w formacie A4 lub A3.</w:t>
      </w:r>
    </w:p>
    <w:p w14:paraId="624EEA89" w14:textId="77777777" w:rsidR="00D9297F" w:rsidRPr="00592CA2" w:rsidRDefault="00D9297F" w:rsidP="00E469A7">
      <w:pPr>
        <w:ind w:left="284" w:hanging="284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8. Autor projektu sam decyduje o treści hasła umieszczonego na plakacie. Hasło nie powinno zawierać treści wulgarnych czy wrażliwych.</w:t>
      </w:r>
    </w:p>
    <w:p w14:paraId="08886D94" w14:textId="1A43B705" w:rsidR="00D9297F" w:rsidRPr="00592CA2" w:rsidRDefault="00D9297F" w:rsidP="00647623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9. Do każdej pracy powinna być załączona informacja zawierająca następujące dane: imię </w:t>
      </w:r>
      <w:r w:rsidR="002F69A5">
        <w:rPr>
          <w:rFonts w:cstheme="minorHAnsi"/>
          <w:sz w:val="24"/>
          <w:szCs w:val="24"/>
        </w:rPr>
        <w:br/>
      </w:r>
      <w:r w:rsidRPr="00592CA2">
        <w:rPr>
          <w:rFonts w:cstheme="minorHAnsi"/>
          <w:sz w:val="24"/>
          <w:szCs w:val="24"/>
        </w:rPr>
        <w:t>i nazwisko autora pracy, wiek, adres i numer telefonu do rodzica lub prawnego opiekuna.</w:t>
      </w:r>
    </w:p>
    <w:p w14:paraId="74E07824" w14:textId="77777777" w:rsidR="00D9297F" w:rsidRPr="00592CA2" w:rsidRDefault="00D9297F" w:rsidP="00647623">
      <w:pPr>
        <w:ind w:left="284" w:hanging="28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10. Prace należy złożyć u nauczyciela/dyrektora szkoły w </w:t>
      </w:r>
      <w:r w:rsidRPr="00592CA2">
        <w:rPr>
          <w:rFonts w:cstheme="minorHAnsi"/>
          <w:color w:val="000000" w:themeColor="text1"/>
          <w:sz w:val="24"/>
          <w:szCs w:val="24"/>
        </w:rPr>
        <w:t xml:space="preserve">terminie </w:t>
      </w:r>
      <w:r w:rsidRPr="00592CA2">
        <w:rPr>
          <w:rFonts w:cstheme="minorHAnsi"/>
          <w:b/>
          <w:color w:val="000000" w:themeColor="text1"/>
          <w:sz w:val="24"/>
          <w:szCs w:val="24"/>
        </w:rPr>
        <w:t>do</w:t>
      </w:r>
      <w:r w:rsidR="006D05FE" w:rsidRPr="00592CA2">
        <w:rPr>
          <w:rFonts w:cstheme="minorHAnsi"/>
          <w:b/>
          <w:color w:val="000000" w:themeColor="text1"/>
          <w:sz w:val="24"/>
          <w:szCs w:val="24"/>
        </w:rPr>
        <w:t xml:space="preserve"> 31.05.2023</w:t>
      </w:r>
      <w:r w:rsidRPr="00592CA2">
        <w:rPr>
          <w:rFonts w:cstheme="minorHAnsi"/>
          <w:b/>
          <w:color w:val="000000" w:themeColor="text1"/>
          <w:sz w:val="24"/>
          <w:szCs w:val="24"/>
        </w:rPr>
        <w:t xml:space="preserve"> r</w:t>
      </w:r>
      <w:r w:rsidRPr="00592CA2">
        <w:rPr>
          <w:rFonts w:cstheme="minorHAnsi"/>
          <w:color w:val="000000" w:themeColor="text1"/>
          <w:sz w:val="24"/>
          <w:szCs w:val="24"/>
        </w:rPr>
        <w:t>.</w:t>
      </w:r>
      <w:r w:rsidR="006D05FE" w:rsidRPr="00592CA2">
        <w:rPr>
          <w:rFonts w:cstheme="minorHAnsi"/>
          <w:color w:val="000000" w:themeColor="text1"/>
          <w:sz w:val="24"/>
          <w:szCs w:val="24"/>
        </w:rPr>
        <w:t xml:space="preserve"> </w:t>
      </w:r>
      <w:r w:rsidR="006D05FE" w:rsidRPr="00592CA2">
        <w:rPr>
          <w:rFonts w:cstheme="minorHAnsi"/>
          <w:b/>
          <w:color w:val="000000" w:themeColor="text1"/>
          <w:sz w:val="24"/>
          <w:szCs w:val="24"/>
        </w:rPr>
        <w:t>(środa)</w:t>
      </w:r>
      <w:r w:rsidRPr="00592CA2">
        <w:rPr>
          <w:rFonts w:cstheme="minorHAnsi"/>
          <w:b/>
          <w:color w:val="000000" w:themeColor="text1"/>
          <w:sz w:val="24"/>
          <w:szCs w:val="24"/>
        </w:rPr>
        <w:t>,</w:t>
      </w:r>
      <w:r w:rsidRPr="00592CA2">
        <w:rPr>
          <w:rFonts w:cstheme="minorHAnsi"/>
          <w:color w:val="000000" w:themeColor="text1"/>
          <w:sz w:val="24"/>
          <w:szCs w:val="24"/>
        </w:rPr>
        <w:t xml:space="preserve"> który dostarczy je do siedziby Krośnieńskiego Holdingu Komunalnego (ul. A. Fredry 12, 38-400 Krosno) w terminie do </w:t>
      </w:r>
      <w:r w:rsidR="006D05FE" w:rsidRPr="00592CA2">
        <w:rPr>
          <w:rFonts w:cstheme="minorHAnsi"/>
          <w:b/>
          <w:color w:val="000000" w:themeColor="text1"/>
          <w:sz w:val="24"/>
          <w:szCs w:val="24"/>
        </w:rPr>
        <w:t>2.06.2023</w:t>
      </w:r>
      <w:r w:rsidRPr="00592CA2">
        <w:rPr>
          <w:rFonts w:cstheme="minorHAnsi"/>
          <w:b/>
          <w:color w:val="000000" w:themeColor="text1"/>
          <w:sz w:val="24"/>
          <w:szCs w:val="24"/>
        </w:rPr>
        <w:t xml:space="preserve"> r.</w:t>
      </w:r>
      <w:r w:rsidR="006D05FE" w:rsidRPr="00592CA2">
        <w:rPr>
          <w:rFonts w:cstheme="minorHAnsi"/>
          <w:b/>
          <w:color w:val="000000" w:themeColor="text1"/>
          <w:sz w:val="24"/>
          <w:szCs w:val="24"/>
        </w:rPr>
        <w:t xml:space="preserve"> (piątek).</w:t>
      </w:r>
    </w:p>
    <w:p w14:paraId="626DF1D1" w14:textId="34915EFF" w:rsidR="00D9297F" w:rsidRPr="00592CA2" w:rsidRDefault="00D9297F" w:rsidP="00647623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11. </w:t>
      </w:r>
      <w:r w:rsidRPr="00592CA2">
        <w:rPr>
          <w:rFonts w:cstheme="minorHAnsi"/>
          <w:color w:val="000000" w:themeColor="text1"/>
          <w:sz w:val="24"/>
          <w:szCs w:val="24"/>
        </w:rPr>
        <w:t>Konkurs</w:t>
      </w:r>
      <w:r w:rsidR="00E239B1" w:rsidRPr="00592CA2">
        <w:rPr>
          <w:rFonts w:cstheme="minorHAnsi"/>
          <w:color w:val="000000" w:themeColor="text1"/>
          <w:sz w:val="24"/>
          <w:szCs w:val="24"/>
        </w:rPr>
        <w:t xml:space="preserve"> rozpoczyna się dnia </w:t>
      </w:r>
      <w:r w:rsidR="00E239B1" w:rsidRPr="00592CA2">
        <w:rPr>
          <w:rFonts w:cstheme="minorHAnsi"/>
          <w:b/>
          <w:color w:val="000000" w:themeColor="text1"/>
          <w:sz w:val="24"/>
          <w:szCs w:val="24"/>
        </w:rPr>
        <w:t>11.05</w:t>
      </w:r>
      <w:r w:rsidR="00651867">
        <w:rPr>
          <w:rFonts w:cstheme="minorHAnsi"/>
          <w:b/>
          <w:color w:val="000000" w:themeColor="text1"/>
          <w:sz w:val="24"/>
          <w:szCs w:val="24"/>
        </w:rPr>
        <w:t>.2023</w:t>
      </w:r>
      <w:r w:rsidR="006D05FE" w:rsidRPr="00592CA2">
        <w:rPr>
          <w:rFonts w:cstheme="minorHAnsi"/>
          <w:b/>
          <w:color w:val="000000" w:themeColor="text1"/>
          <w:sz w:val="24"/>
          <w:szCs w:val="24"/>
        </w:rPr>
        <w:t xml:space="preserve"> r.</w:t>
      </w:r>
      <w:r w:rsidR="006D05FE" w:rsidRPr="00592CA2">
        <w:rPr>
          <w:rFonts w:cstheme="minorHAnsi"/>
          <w:color w:val="000000" w:themeColor="text1"/>
          <w:sz w:val="24"/>
          <w:szCs w:val="24"/>
        </w:rPr>
        <w:t>,</w:t>
      </w:r>
      <w:r w:rsidR="00E239B1" w:rsidRPr="00592CA2">
        <w:rPr>
          <w:rFonts w:cstheme="minorHAnsi"/>
          <w:color w:val="000000" w:themeColor="text1"/>
          <w:sz w:val="24"/>
          <w:szCs w:val="24"/>
        </w:rPr>
        <w:t xml:space="preserve"> w ramach obchodów Dnia bez śmiecenia,</w:t>
      </w:r>
      <w:r w:rsidR="006D05FE" w:rsidRPr="00592CA2">
        <w:rPr>
          <w:rFonts w:cstheme="minorHAnsi"/>
          <w:color w:val="000000" w:themeColor="text1"/>
          <w:sz w:val="24"/>
          <w:szCs w:val="24"/>
        </w:rPr>
        <w:t xml:space="preserve"> </w:t>
      </w:r>
      <w:r w:rsidR="002F69A5">
        <w:rPr>
          <w:rFonts w:cstheme="minorHAnsi"/>
          <w:color w:val="000000" w:themeColor="text1"/>
          <w:sz w:val="24"/>
          <w:szCs w:val="24"/>
        </w:rPr>
        <w:br/>
      </w:r>
      <w:r w:rsidR="006D05FE" w:rsidRPr="00592CA2">
        <w:rPr>
          <w:rFonts w:cstheme="minorHAnsi"/>
          <w:color w:val="000000" w:themeColor="text1"/>
          <w:sz w:val="24"/>
          <w:szCs w:val="24"/>
        </w:rPr>
        <w:t xml:space="preserve">a kończy </w:t>
      </w:r>
      <w:r w:rsidR="006D05FE" w:rsidRPr="00592CA2">
        <w:rPr>
          <w:rFonts w:cstheme="minorHAnsi"/>
          <w:b/>
          <w:color w:val="000000" w:themeColor="text1"/>
          <w:sz w:val="24"/>
          <w:szCs w:val="24"/>
        </w:rPr>
        <w:t>20</w:t>
      </w:r>
      <w:r w:rsidR="00894F72" w:rsidRPr="00592CA2">
        <w:rPr>
          <w:rFonts w:cstheme="minorHAnsi"/>
          <w:b/>
          <w:color w:val="000000" w:themeColor="text1"/>
          <w:sz w:val="24"/>
          <w:szCs w:val="24"/>
        </w:rPr>
        <w:t>.06</w:t>
      </w:r>
      <w:r w:rsidR="00651867">
        <w:rPr>
          <w:rFonts w:cstheme="minorHAnsi"/>
          <w:b/>
          <w:color w:val="000000" w:themeColor="text1"/>
          <w:sz w:val="24"/>
          <w:szCs w:val="24"/>
        </w:rPr>
        <w:t>.2023</w:t>
      </w:r>
      <w:bookmarkStart w:id="0" w:name="_GoBack"/>
      <w:bookmarkEnd w:id="0"/>
      <w:r w:rsidRPr="00592CA2">
        <w:rPr>
          <w:rFonts w:cstheme="minorHAnsi"/>
          <w:b/>
          <w:color w:val="000000" w:themeColor="text1"/>
          <w:sz w:val="24"/>
          <w:szCs w:val="24"/>
        </w:rPr>
        <w:t xml:space="preserve"> r.</w:t>
      </w:r>
      <w:r w:rsidRPr="00592CA2">
        <w:rPr>
          <w:rFonts w:cstheme="minorHAnsi"/>
          <w:color w:val="000000" w:themeColor="text1"/>
          <w:sz w:val="24"/>
          <w:szCs w:val="24"/>
        </w:rPr>
        <w:t xml:space="preserve"> </w:t>
      </w:r>
      <w:r w:rsidR="00E239B1" w:rsidRPr="00592CA2">
        <w:rPr>
          <w:rFonts w:cstheme="minorHAnsi"/>
          <w:color w:val="000000" w:themeColor="text1"/>
          <w:sz w:val="24"/>
          <w:szCs w:val="24"/>
        </w:rPr>
        <w:t xml:space="preserve">podczas Pikniku ekologicznego </w:t>
      </w:r>
      <w:proofErr w:type="spellStart"/>
      <w:r w:rsidR="00E239B1" w:rsidRPr="00592CA2">
        <w:rPr>
          <w:rFonts w:cstheme="minorHAnsi"/>
          <w:color w:val="000000" w:themeColor="text1"/>
          <w:sz w:val="24"/>
          <w:szCs w:val="24"/>
        </w:rPr>
        <w:t>EkoKrosno</w:t>
      </w:r>
      <w:proofErr w:type="spellEnd"/>
      <w:r w:rsidR="00E239B1" w:rsidRPr="00592CA2">
        <w:rPr>
          <w:rFonts w:cstheme="minorHAnsi"/>
          <w:color w:val="000000" w:themeColor="text1"/>
          <w:sz w:val="24"/>
          <w:szCs w:val="24"/>
        </w:rPr>
        <w:t>.</w:t>
      </w:r>
    </w:p>
    <w:p w14:paraId="4AD708E0" w14:textId="1CC81CDA" w:rsidR="00D9297F" w:rsidRPr="00592CA2" w:rsidRDefault="00D9297F" w:rsidP="00592CA2">
      <w:pPr>
        <w:jc w:val="center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§4</w:t>
      </w:r>
      <w:r w:rsidR="004A6738">
        <w:rPr>
          <w:rFonts w:cstheme="minorHAnsi"/>
          <w:sz w:val="24"/>
          <w:szCs w:val="24"/>
        </w:rPr>
        <w:t>.</w:t>
      </w:r>
      <w:r w:rsidR="00071F99">
        <w:rPr>
          <w:rFonts w:cstheme="minorHAnsi"/>
          <w:sz w:val="24"/>
          <w:szCs w:val="24"/>
        </w:rPr>
        <w:t xml:space="preserve"> </w:t>
      </w:r>
      <w:r w:rsidRPr="00592CA2">
        <w:rPr>
          <w:rFonts w:cstheme="minorHAnsi"/>
          <w:sz w:val="24"/>
          <w:szCs w:val="24"/>
        </w:rPr>
        <w:t>Przebieg konkursu</w:t>
      </w:r>
    </w:p>
    <w:p w14:paraId="367C52C4" w14:textId="77777777" w:rsidR="00D9297F" w:rsidRPr="00592CA2" w:rsidRDefault="00D9297F" w:rsidP="00647623">
      <w:pPr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1. Prace konkursowe ocenią członkowie Komisji konkursowej. Komisja oceniać będzie:</w:t>
      </w:r>
    </w:p>
    <w:p w14:paraId="5A7FF76D" w14:textId="77777777" w:rsidR="00D9297F" w:rsidRPr="00592CA2" w:rsidRDefault="00D9297F" w:rsidP="00D9297F">
      <w:pPr>
        <w:pStyle w:val="Akapitzlist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– zawartość merytoryczną,</w:t>
      </w:r>
    </w:p>
    <w:p w14:paraId="7A4402B6" w14:textId="77777777" w:rsidR="00D9297F" w:rsidRPr="00592CA2" w:rsidRDefault="00D9297F" w:rsidP="00D9297F">
      <w:pPr>
        <w:ind w:firstLine="708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– kreatywność, oryginalność i pomysłowość,</w:t>
      </w:r>
    </w:p>
    <w:p w14:paraId="1E28F276" w14:textId="77777777" w:rsidR="00D9297F" w:rsidRPr="00592CA2" w:rsidRDefault="00D9297F" w:rsidP="00D9297F">
      <w:pPr>
        <w:ind w:firstLine="708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– formę estetyczną pracy.</w:t>
      </w:r>
    </w:p>
    <w:p w14:paraId="23EA538A" w14:textId="77777777" w:rsidR="00D9297F" w:rsidRPr="00592CA2" w:rsidRDefault="00D9297F" w:rsidP="00D9297F">
      <w:pPr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2. Nagrody przyznane zostaną za zajęcie I, II, III miejsca w trzech kategoriach wiekowych:</w:t>
      </w:r>
    </w:p>
    <w:p w14:paraId="6F939139" w14:textId="77777777" w:rsidR="00D9297F" w:rsidRPr="00592CA2" w:rsidRDefault="00D9297F" w:rsidP="00D9297F">
      <w:pPr>
        <w:ind w:firstLine="360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– Dzieci z klas I – III,</w:t>
      </w:r>
    </w:p>
    <w:p w14:paraId="0B372B7A" w14:textId="77777777" w:rsidR="00D9297F" w:rsidRPr="00592CA2" w:rsidRDefault="00D9297F" w:rsidP="00D9297F">
      <w:pPr>
        <w:ind w:firstLine="360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– Dzieci z klas IV – VI,</w:t>
      </w:r>
    </w:p>
    <w:p w14:paraId="5E8B8CDC" w14:textId="77777777" w:rsidR="00D9297F" w:rsidRPr="00592CA2" w:rsidRDefault="00D9297F" w:rsidP="00D9297F">
      <w:pPr>
        <w:ind w:firstLine="360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– Dzieci z klas VII – VIII. </w:t>
      </w:r>
    </w:p>
    <w:p w14:paraId="2AA7ADD6" w14:textId="21D13D80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3. </w:t>
      </w:r>
      <w:r w:rsidR="00E239B1" w:rsidRPr="00592CA2">
        <w:rPr>
          <w:rFonts w:cstheme="minorHAnsi"/>
          <w:sz w:val="24"/>
          <w:szCs w:val="24"/>
        </w:rPr>
        <w:t xml:space="preserve">Komisja Konkursowa, za zgodą Organizatora Konkursu, może dodatkowo przyznać </w:t>
      </w:r>
      <w:r w:rsidR="002F69A5">
        <w:rPr>
          <w:rFonts w:cstheme="minorHAnsi"/>
          <w:sz w:val="24"/>
          <w:szCs w:val="24"/>
        </w:rPr>
        <w:br/>
        <w:t>trzy</w:t>
      </w:r>
      <w:r w:rsidR="00E239B1" w:rsidRPr="00592CA2">
        <w:rPr>
          <w:rFonts w:cstheme="minorHAnsi"/>
          <w:sz w:val="24"/>
          <w:szCs w:val="24"/>
        </w:rPr>
        <w:t xml:space="preserve"> wyróżnienia oraz t</w:t>
      </w:r>
      <w:r w:rsidRPr="00592CA2">
        <w:rPr>
          <w:rFonts w:cstheme="minorHAnsi"/>
          <w:sz w:val="24"/>
          <w:szCs w:val="24"/>
        </w:rPr>
        <w:t>rzy nagrody specjalne za najbardziej kre</w:t>
      </w:r>
      <w:r w:rsidR="00E239B1" w:rsidRPr="00592CA2">
        <w:rPr>
          <w:rFonts w:cstheme="minorHAnsi"/>
          <w:sz w:val="24"/>
          <w:szCs w:val="24"/>
        </w:rPr>
        <w:t xml:space="preserve">atywną technikę wykonania pracy. </w:t>
      </w:r>
    </w:p>
    <w:p w14:paraId="7DC4C361" w14:textId="77777777" w:rsidR="00894F72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4. Uroczyste </w:t>
      </w:r>
      <w:r w:rsidR="00894F72" w:rsidRPr="00592CA2">
        <w:rPr>
          <w:rFonts w:cstheme="minorHAnsi"/>
          <w:sz w:val="24"/>
          <w:szCs w:val="24"/>
        </w:rPr>
        <w:t xml:space="preserve">wręczenie nagród nastąpi w dniu </w:t>
      </w:r>
      <w:r w:rsidR="006D05FE" w:rsidRPr="00592CA2">
        <w:rPr>
          <w:rFonts w:cstheme="minorHAnsi"/>
          <w:b/>
          <w:sz w:val="24"/>
          <w:szCs w:val="24"/>
        </w:rPr>
        <w:t>20 czerwca 2023</w:t>
      </w:r>
      <w:r w:rsidR="00894F72" w:rsidRPr="00592CA2">
        <w:rPr>
          <w:rFonts w:cstheme="minorHAnsi"/>
          <w:b/>
          <w:sz w:val="24"/>
          <w:szCs w:val="24"/>
        </w:rPr>
        <w:t xml:space="preserve"> r</w:t>
      </w:r>
      <w:r w:rsidR="00894F72" w:rsidRPr="00592CA2">
        <w:rPr>
          <w:rFonts w:cstheme="minorHAnsi"/>
          <w:b/>
          <w:color w:val="000000" w:themeColor="text1"/>
          <w:sz w:val="24"/>
          <w:szCs w:val="24"/>
        </w:rPr>
        <w:t>.</w:t>
      </w:r>
      <w:r w:rsidR="006D05FE" w:rsidRPr="00592CA2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894F72" w:rsidRPr="00592CA2">
        <w:rPr>
          <w:rFonts w:cstheme="minorHAnsi"/>
          <w:b/>
          <w:color w:val="000000" w:themeColor="text1"/>
          <w:sz w:val="24"/>
          <w:szCs w:val="24"/>
        </w:rPr>
        <w:t>w Parku Jordanowskim przy ul. Grodzkiej 20</w:t>
      </w:r>
      <w:r w:rsidRPr="00592CA2">
        <w:rPr>
          <w:rFonts w:cstheme="minorHAnsi"/>
          <w:b/>
          <w:color w:val="000000" w:themeColor="text1"/>
          <w:sz w:val="24"/>
          <w:szCs w:val="24"/>
        </w:rPr>
        <w:t>,</w:t>
      </w:r>
      <w:r w:rsidR="00894F72" w:rsidRPr="00592CA2">
        <w:rPr>
          <w:rFonts w:cstheme="minorHAnsi"/>
          <w:b/>
          <w:color w:val="000000" w:themeColor="text1"/>
          <w:sz w:val="24"/>
          <w:szCs w:val="24"/>
        </w:rPr>
        <w:t xml:space="preserve"> podczas </w:t>
      </w:r>
      <w:r w:rsidR="00E239B1" w:rsidRPr="00592CA2">
        <w:rPr>
          <w:rFonts w:cstheme="minorHAnsi"/>
          <w:b/>
          <w:color w:val="000000" w:themeColor="text1"/>
          <w:sz w:val="24"/>
          <w:szCs w:val="24"/>
        </w:rPr>
        <w:t>P</w:t>
      </w:r>
      <w:r w:rsidR="006D05FE" w:rsidRPr="00592CA2">
        <w:rPr>
          <w:rFonts w:cstheme="minorHAnsi"/>
          <w:b/>
          <w:color w:val="000000" w:themeColor="text1"/>
          <w:sz w:val="24"/>
          <w:szCs w:val="24"/>
        </w:rPr>
        <w:t xml:space="preserve">ikniku ekologicznego </w:t>
      </w:r>
      <w:proofErr w:type="spellStart"/>
      <w:r w:rsidR="006D05FE" w:rsidRPr="00592CA2">
        <w:rPr>
          <w:rFonts w:cstheme="minorHAnsi"/>
          <w:b/>
          <w:color w:val="000000" w:themeColor="text1"/>
          <w:sz w:val="24"/>
          <w:szCs w:val="24"/>
        </w:rPr>
        <w:t>EkoKrosno</w:t>
      </w:r>
      <w:proofErr w:type="spellEnd"/>
      <w:r w:rsidR="007D4ED0" w:rsidRPr="00592CA2">
        <w:rPr>
          <w:rFonts w:cstheme="minorHAnsi"/>
          <w:b/>
          <w:color w:val="000000" w:themeColor="text1"/>
          <w:sz w:val="24"/>
          <w:szCs w:val="24"/>
        </w:rPr>
        <w:t>.</w:t>
      </w:r>
      <w:r w:rsidRPr="00592CA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0885BE0" w14:textId="77777777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5. Osoby nagrodzone o wynikach konkursu zostaną poinformowane przez dyrektora szkoły lub nauczyciela, którzy dostaną taką informację od koordynatora konkursu.</w:t>
      </w:r>
    </w:p>
    <w:p w14:paraId="0A3948C4" w14:textId="77777777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6. Prace zgłoszone do konkursu zostaną przekazane organizatorowi, jako dokumentacja i będą stanowiły materiał poglądowy do prowadzonej edukacji ekologicznej. </w:t>
      </w:r>
    </w:p>
    <w:p w14:paraId="40B028B9" w14:textId="44079443" w:rsidR="00D9297F" w:rsidRPr="00592CA2" w:rsidRDefault="00D9297F" w:rsidP="00071F99">
      <w:pPr>
        <w:jc w:val="center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§5</w:t>
      </w:r>
      <w:r w:rsidR="004A6738">
        <w:rPr>
          <w:rFonts w:cstheme="minorHAnsi"/>
          <w:sz w:val="24"/>
          <w:szCs w:val="24"/>
        </w:rPr>
        <w:t>.</w:t>
      </w:r>
      <w:r w:rsidR="00071F99">
        <w:rPr>
          <w:rFonts w:cstheme="minorHAnsi"/>
          <w:sz w:val="24"/>
          <w:szCs w:val="24"/>
        </w:rPr>
        <w:t xml:space="preserve"> </w:t>
      </w:r>
      <w:r w:rsidRPr="00592CA2">
        <w:rPr>
          <w:rFonts w:cstheme="minorHAnsi"/>
          <w:sz w:val="24"/>
          <w:szCs w:val="24"/>
        </w:rPr>
        <w:t>Ochrona danych osobowych</w:t>
      </w:r>
    </w:p>
    <w:p w14:paraId="41170D09" w14:textId="1A7A82F3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1. Administratorem danych osobowych uczestników konkursu oraz ich prawnych opiekunów jest Miejskie Przedsiębiorstwo Gospodarki Komunalnej – Krośnieński Holding Komunalny </w:t>
      </w:r>
      <w:r w:rsidR="00C62BDE">
        <w:rPr>
          <w:rFonts w:cstheme="minorHAnsi"/>
          <w:sz w:val="24"/>
          <w:szCs w:val="24"/>
        </w:rPr>
        <w:br/>
      </w:r>
      <w:r w:rsidRPr="00592CA2">
        <w:rPr>
          <w:rFonts w:cstheme="minorHAnsi"/>
          <w:sz w:val="24"/>
          <w:szCs w:val="24"/>
        </w:rPr>
        <w:lastRenderedPageBreak/>
        <w:t xml:space="preserve">Sp. z o.o. (dalej: Administrator) z siedzibą w Krośnie (38- 400), ul. Fredry 12. Powołaliśmy Inspektora ochrony danych, z którym kontakt możliwy jest drogą elektroniczną pod adresem e-mail: </w:t>
      </w:r>
      <w:hyperlink r:id="rId9" w:history="1">
        <w:r w:rsidRPr="00592CA2">
          <w:rPr>
            <w:rStyle w:val="Hipercze"/>
            <w:rFonts w:cstheme="minorHAnsi"/>
            <w:sz w:val="24"/>
            <w:szCs w:val="24"/>
          </w:rPr>
          <w:t>iod@mpgk.krosno.pl</w:t>
        </w:r>
      </w:hyperlink>
      <w:r w:rsidRPr="00592CA2">
        <w:rPr>
          <w:rFonts w:cstheme="minorHAnsi"/>
          <w:sz w:val="24"/>
          <w:szCs w:val="24"/>
        </w:rPr>
        <w:t xml:space="preserve"> lub w siedzibie Administratora, pod adresem wskazanym powyżej.</w:t>
      </w:r>
    </w:p>
    <w:p w14:paraId="2C5BE537" w14:textId="703E93B1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2. Podstawą prawną przetwarzania danych uczestnika konkursu oraz jego opiekuna prawnego jest udzielona zgoda (art. 6 ust. 1 lit. a RODO) oraz prawnie uzasadniony interes Administratora, którym jest: umożliwienie przeprowadzenia konkursu, opublikowanie informacji o laureatach, archiwizację dokumentów oraz obrona przed ewentualnymi roszczeniami (art. 6 ust. 1 lit. f RODO).</w:t>
      </w:r>
    </w:p>
    <w:p w14:paraId="5C754BBE" w14:textId="61A98855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3. Dane uczestników konkursu przetwarzane będą na potrzeby związane z udziałem </w:t>
      </w:r>
      <w:r w:rsidRPr="00592CA2">
        <w:rPr>
          <w:rFonts w:cstheme="minorHAnsi"/>
          <w:sz w:val="24"/>
          <w:szCs w:val="24"/>
        </w:rPr>
        <w:br/>
        <w:t xml:space="preserve">w konkursie, jego rozliczeniem, ogłoszeniem wyników konkursu i wręczeniem nagród, jak również prezentowaniem tych wyników w zewnętrznych i wewnętrznych materiałach promocyjnych Administratora, w tym również w </w:t>
      </w:r>
      <w:proofErr w:type="spellStart"/>
      <w:r w:rsidRPr="00592CA2">
        <w:rPr>
          <w:rFonts w:cstheme="minorHAnsi"/>
          <w:sz w:val="24"/>
          <w:szCs w:val="24"/>
        </w:rPr>
        <w:t>social</w:t>
      </w:r>
      <w:proofErr w:type="spellEnd"/>
      <w:r w:rsidRPr="00592CA2">
        <w:rPr>
          <w:rFonts w:cstheme="minorHAnsi"/>
          <w:sz w:val="24"/>
          <w:szCs w:val="24"/>
        </w:rPr>
        <w:t xml:space="preserve"> mediach Administratora, tj. na portalu Facebook i Instagram. Dane osobowe prawnego opiekuna, przetwarzane będą </w:t>
      </w:r>
      <w:r w:rsidR="00647623">
        <w:rPr>
          <w:rFonts w:cstheme="minorHAnsi"/>
          <w:sz w:val="24"/>
          <w:szCs w:val="24"/>
        </w:rPr>
        <w:br/>
      </w:r>
      <w:r w:rsidRPr="00592CA2">
        <w:rPr>
          <w:rFonts w:cstheme="minorHAnsi"/>
          <w:sz w:val="24"/>
          <w:szCs w:val="24"/>
        </w:rPr>
        <w:t>w celu udokumentowania i potwierdzenia udzielonej zgody. Przekazanie danych osobowych jest dobrowolne.</w:t>
      </w:r>
    </w:p>
    <w:p w14:paraId="1AE78CEB" w14:textId="68FE6D68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592CA2">
        <w:rPr>
          <w:rFonts w:cstheme="minorHAnsi"/>
          <w:sz w:val="24"/>
          <w:szCs w:val="24"/>
        </w:rPr>
        <w:t xml:space="preserve">4. Dane osobowe uczestników konkursu zostaną udostępnione innym odbiorcom w związku </w:t>
      </w:r>
      <w:r w:rsidR="00C62BDE">
        <w:rPr>
          <w:rFonts w:cstheme="minorHAnsi"/>
          <w:sz w:val="24"/>
          <w:szCs w:val="24"/>
        </w:rPr>
        <w:br/>
      </w:r>
      <w:r w:rsidRPr="00592CA2">
        <w:rPr>
          <w:rFonts w:cstheme="minorHAnsi"/>
          <w:sz w:val="24"/>
          <w:szCs w:val="24"/>
        </w:rPr>
        <w:t xml:space="preserve">z publikacją ich w materiałach promocyjnych oraz </w:t>
      </w:r>
      <w:proofErr w:type="spellStart"/>
      <w:r w:rsidRPr="00592CA2">
        <w:rPr>
          <w:rFonts w:cstheme="minorHAnsi"/>
          <w:sz w:val="24"/>
          <w:szCs w:val="24"/>
        </w:rPr>
        <w:t>social</w:t>
      </w:r>
      <w:proofErr w:type="spellEnd"/>
      <w:r w:rsidRPr="00592CA2">
        <w:rPr>
          <w:rFonts w:cstheme="minorHAnsi"/>
          <w:sz w:val="24"/>
          <w:szCs w:val="24"/>
        </w:rPr>
        <w:t xml:space="preserve"> mediach Administratora. </w:t>
      </w:r>
      <w:proofErr w:type="spellStart"/>
      <w:r w:rsidRPr="00592CA2">
        <w:rPr>
          <w:rFonts w:cstheme="minorHAnsi"/>
          <w:sz w:val="24"/>
          <w:szCs w:val="24"/>
          <w:lang w:val="en-US"/>
        </w:rPr>
        <w:t>Odbiorcą</w:t>
      </w:r>
      <w:proofErr w:type="spellEnd"/>
      <w:r w:rsidRPr="00592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2CA2">
        <w:rPr>
          <w:rFonts w:cstheme="minorHAnsi"/>
          <w:sz w:val="24"/>
          <w:szCs w:val="24"/>
          <w:lang w:val="en-US"/>
        </w:rPr>
        <w:t>danych</w:t>
      </w:r>
      <w:proofErr w:type="spellEnd"/>
      <w:r w:rsidRPr="00592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92CA2">
        <w:rPr>
          <w:rFonts w:cstheme="minorHAnsi"/>
          <w:sz w:val="24"/>
          <w:szCs w:val="24"/>
          <w:lang w:val="en-US"/>
        </w:rPr>
        <w:t>będzie</w:t>
      </w:r>
      <w:proofErr w:type="spellEnd"/>
      <w:r w:rsidRPr="00592CA2">
        <w:rPr>
          <w:rFonts w:cstheme="minorHAnsi"/>
          <w:sz w:val="24"/>
          <w:szCs w:val="24"/>
          <w:lang w:val="en-US"/>
        </w:rPr>
        <w:t xml:space="preserve"> </w:t>
      </w:r>
      <w:r w:rsidR="0039302A" w:rsidRPr="00592CA2">
        <w:rPr>
          <w:rFonts w:cstheme="minorHAnsi"/>
          <w:lang w:val="en-US"/>
        </w:rPr>
        <w:t>Meta Platforms Ireland Limited</w:t>
      </w:r>
      <w:r w:rsidR="0039302A" w:rsidRPr="00592CA2" w:rsidDel="0039302A">
        <w:rPr>
          <w:rFonts w:cstheme="minorHAnsi"/>
          <w:sz w:val="24"/>
          <w:szCs w:val="24"/>
          <w:lang w:val="en-US"/>
        </w:rPr>
        <w:t xml:space="preserve"> </w:t>
      </w:r>
      <w:r w:rsidRPr="00592CA2">
        <w:rPr>
          <w:rFonts w:cstheme="minorHAnsi"/>
          <w:sz w:val="24"/>
          <w:szCs w:val="24"/>
          <w:lang w:val="en-US"/>
        </w:rPr>
        <w:t xml:space="preserve">(4 Grand Canal Square, Dublin, </w:t>
      </w:r>
      <w:proofErr w:type="spellStart"/>
      <w:r w:rsidRPr="00592CA2">
        <w:rPr>
          <w:rFonts w:cstheme="minorHAnsi"/>
          <w:sz w:val="24"/>
          <w:szCs w:val="24"/>
          <w:lang w:val="en-US"/>
        </w:rPr>
        <w:t>Irlandia</w:t>
      </w:r>
      <w:proofErr w:type="spellEnd"/>
      <w:r w:rsidRPr="00592CA2">
        <w:rPr>
          <w:rFonts w:cstheme="minorHAnsi"/>
          <w:sz w:val="24"/>
          <w:szCs w:val="24"/>
          <w:lang w:val="en-US"/>
        </w:rPr>
        <w:t xml:space="preserve"> Dublin 2 – </w:t>
      </w:r>
      <w:proofErr w:type="spellStart"/>
      <w:r w:rsidRPr="00592CA2">
        <w:rPr>
          <w:rFonts w:cstheme="minorHAnsi"/>
          <w:sz w:val="24"/>
          <w:szCs w:val="24"/>
          <w:lang w:val="en-US"/>
        </w:rPr>
        <w:t>dla</w:t>
      </w:r>
      <w:proofErr w:type="spellEnd"/>
      <w:r w:rsidRPr="00592CA2">
        <w:rPr>
          <w:rFonts w:cstheme="minorHAnsi"/>
          <w:sz w:val="24"/>
          <w:szCs w:val="24"/>
          <w:lang w:val="en-US"/>
        </w:rPr>
        <w:t xml:space="preserve"> Facebook </w:t>
      </w:r>
      <w:proofErr w:type="spellStart"/>
      <w:r w:rsidRPr="00592CA2">
        <w:rPr>
          <w:rFonts w:cstheme="minorHAnsi"/>
          <w:sz w:val="24"/>
          <w:szCs w:val="24"/>
          <w:lang w:val="en-US"/>
        </w:rPr>
        <w:t>oraz</w:t>
      </w:r>
      <w:proofErr w:type="spellEnd"/>
      <w:r w:rsidRPr="00592CA2">
        <w:rPr>
          <w:rFonts w:cstheme="minorHAnsi"/>
          <w:sz w:val="24"/>
          <w:szCs w:val="24"/>
          <w:lang w:val="en-US"/>
        </w:rPr>
        <w:t xml:space="preserve"> Instagram).</w:t>
      </w:r>
    </w:p>
    <w:p w14:paraId="5876699F" w14:textId="77777777" w:rsidR="00647623" w:rsidRDefault="00D9297F" w:rsidP="00647623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5. W związku z przekazaniem danych do </w:t>
      </w:r>
      <w:r w:rsidR="0039302A" w:rsidRPr="00592CA2">
        <w:rPr>
          <w:rFonts w:cstheme="minorHAnsi"/>
        </w:rPr>
        <w:t xml:space="preserve">Meta </w:t>
      </w:r>
      <w:proofErr w:type="spellStart"/>
      <w:r w:rsidR="0039302A" w:rsidRPr="00592CA2">
        <w:rPr>
          <w:rFonts w:cstheme="minorHAnsi"/>
        </w:rPr>
        <w:t>Platforms</w:t>
      </w:r>
      <w:proofErr w:type="spellEnd"/>
      <w:r w:rsidR="0039302A" w:rsidRPr="00592CA2">
        <w:rPr>
          <w:rFonts w:cstheme="minorHAnsi"/>
        </w:rPr>
        <w:t xml:space="preserve"> </w:t>
      </w:r>
      <w:proofErr w:type="spellStart"/>
      <w:r w:rsidR="0039302A" w:rsidRPr="00592CA2">
        <w:rPr>
          <w:rFonts w:cstheme="minorHAnsi"/>
        </w:rPr>
        <w:t>Ireland</w:t>
      </w:r>
      <w:proofErr w:type="spellEnd"/>
      <w:r w:rsidR="0039302A" w:rsidRPr="00592CA2">
        <w:rPr>
          <w:rFonts w:cstheme="minorHAnsi"/>
        </w:rPr>
        <w:t xml:space="preserve"> Limited</w:t>
      </w:r>
      <w:r w:rsidR="0039302A" w:rsidRPr="00592CA2" w:rsidDel="0039302A">
        <w:rPr>
          <w:rFonts w:cstheme="minorHAnsi"/>
          <w:sz w:val="24"/>
          <w:szCs w:val="24"/>
        </w:rPr>
        <w:t xml:space="preserve"> </w:t>
      </w:r>
      <w:r w:rsidRPr="00592CA2">
        <w:rPr>
          <w:rFonts w:cstheme="minorHAnsi"/>
          <w:sz w:val="24"/>
          <w:szCs w:val="24"/>
        </w:rPr>
        <w:t xml:space="preserve">dane osobowe uczestników konkursu mogą być udostępnione partnerom Facebooka, w tym transferowane do USA na podstawie zatwierdzonych przez Komisję Europejską standardowych klauzul umownych. Informacje o zasadach przetwarzania danych oraz możliwości skorzystania z praw przysługujących na mocy </w:t>
      </w:r>
      <w:r w:rsidR="00976E02">
        <w:rPr>
          <w:rFonts w:cstheme="minorHAnsi"/>
          <w:sz w:val="24"/>
          <w:szCs w:val="24"/>
        </w:rPr>
        <w:t xml:space="preserve">przepisów RODO zostały wskazane </w:t>
      </w:r>
      <w:r w:rsidRPr="00592CA2">
        <w:rPr>
          <w:rFonts w:cstheme="minorHAnsi"/>
          <w:sz w:val="24"/>
          <w:szCs w:val="24"/>
        </w:rPr>
        <w:t>w</w:t>
      </w:r>
      <w:r w:rsidR="00976E02">
        <w:rPr>
          <w:rFonts w:cstheme="minorHAnsi"/>
          <w:sz w:val="24"/>
          <w:szCs w:val="24"/>
        </w:rPr>
        <w:t xml:space="preserve"> „Zasadach dotyczących danych”:</w:t>
      </w:r>
    </w:p>
    <w:p w14:paraId="4015E57E" w14:textId="2093D044" w:rsidR="00D9297F" w:rsidRPr="00592CA2" w:rsidRDefault="00976E02" w:rsidP="00647623">
      <w:p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9297F" w:rsidRPr="00592CA2">
        <w:rPr>
          <w:rFonts w:cstheme="minorHAnsi"/>
          <w:sz w:val="24"/>
          <w:szCs w:val="24"/>
        </w:rPr>
        <w:t>https://www.facebook.com/privacy/explanation.</w:t>
      </w:r>
    </w:p>
    <w:p w14:paraId="2311EF9D" w14:textId="77777777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6. Dane osobowe uczestników konkursu przetwarzane będą do czasu zakończenia prezentowania ich w </w:t>
      </w:r>
      <w:proofErr w:type="spellStart"/>
      <w:r w:rsidRPr="00592CA2">
        <w:rPr>
          <w:rFonts w:cstheme="minorHAnsi"/>
          <w:sz w:val="24"/>
          <w:szCs w:val="24"/>
        </w:rPr>
        <w:t>social</w:t>
      </w:r>
      <w:proofErr w:type="spellEnd"/>
      <w:r w:rsidRPr="00592CA2">
        <w:rPr>
          <w:rFonts w:cstheme="minorHAnsi"/>
          <w:sz w:val="24"/>
          <w:szCs w:val="24"/>
        </w:rPr>
        <w:t xml:space="preserve"> mediach Administratora lub innych kanałach promocyjnych lub do momentu wycofania zgody przez prawnego opiekuna. Dane prawnego opiekuna przetwarzane będą do czasu przedawnienia ewentualnych roszczeń.</w:t>
      </w:r>
    </w:p>
    <w:p w14:paraId="02220F8A" w14:textId="77777777" w:rsidR="00D9297F" w:rsidRPr="00592CA2" w:rsidRDefault="00D9297F" w:rsidP="00E469A7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7. Każdy uczestnik konkursu lub jego opiekun prawny ma prawo żądać od nas dostępu do swoich danych i uzyskania ich kopii, ich sprostowania, przenoszenia (w zakresie danych przetwarzanych elektronicznie na podstawie zgody) i usunięcia, a także prawo do ograniczenia przetwarzania danych.</w:t>
      </w:r>
    </w:p>
    <w:p w14:paraId="42001924" w14:textId="21B2F947" w:rsidR="004A6738" w:rsidRDefault="00D9297F" w:rsidP="00453C78">
      <w:pPr>
        <w:ind w:left="284" w:hanging="284"/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8. W związku z przetwarzaniem przez nas danych osobowych uczestników konkursu, każdemu </w:t>
      </w:r>
      <w:r w:rsidRPr="00592CA2">
        <w:rPr>
          <w:rFonts w:cstheme="minorHAnsi"/>
          <w:sz w:val="24"/>
          <w:szCs w:val="24"/>
        </w:rPr>
        <w:br/>
        <w:t>z uczestników lub jego opiekunowi prawnemu przysługuje prawo wniesienia skargi do prezesa Urzędu Ochrony Danych Osobowy</w:t>
      </w:r>
      <w:r w:rsidR="00453C78">
        <w:rPr>
          <w:rFonts w:cstheme="minorHAnsi"/>
          <w:sz w:val="24"/>
          <w:szCs w:val="24"/>
        </w:rPr>
        <w:t>ch.</w:t>
      </w:r>
    </w:p>
    <w:p w14:paraId="18D14948" w14:textId="77777777" w:rsidR="004A6738" w:rsidRDefault="004A6738" w:rsidP="004A6738">
      <w:pPr>
        <w:jc w:val="center"/>
        <w:rPr>
          <w:rFonts w:cstheme="minorHAnsi"/>
          <w:sz w:val="24"/>
          <w:szCs w:val="24"/>
        </w:rPr>
      </w:pPr>
    </w:p>
    <w:p w14:paraId="1B6B63B7" w14:textId="55B5FEE2" w:rsidR="00D9297F" w:rsidRPr="00592CA2" w:rsidRDefault="004A6738" w:rsidP="004A673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§6. </w:t>
      </w:r>
      <w:r w:rsidR="00D9297F" w:rsidRPr="00592CA2">
        <w:rPr>
          <w:rFonts w:cstheme="minorHAnsi"/>
          <w:sz w:val="24"/>
          <w:szCs w:val="24"/>
        </w:rPr>
        <w:t>Uwagi końcowe</w:t>
      </w:r>
    </w:p>
    <w:p w14:paraId="01DD1ADB" w14:textId="03B8136A" w:rsidR="00D9297F" w:rsidRPr="00592CA2" w:rsidRDefault="00D9297F" w:rsidP="00D9297F">
      <w:pPr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1. Organizator zastrzega sobie prawo zmiany postanowień niniejszego regulaminu </w:t>
      </w:r>
      <w:r w:rsidR="00C62BDE">
        <w:rPr>
          <w:rFonts w:cstheme="minorHAnsi"/>
          <w:sz w:val="24"/>
          <w:szCs w:val="24"/>
        </w:rPr>
        <w:br/>
      </w:r>
      <w:r w:rsidRPr="00592CA2">
        <w:rPr>
          <w:rFonts w:cstheme="minorHAnsi"/>
          <w:sz w:val="24"/>
          <w:szCs w:val="24"/>
        </w:rPr>
        <w:t>w przypadku zmian przepisów prawnych lub innych istotnych zdarzeń mających wpływ na organizację Konkursu. Zmiany zostaną ogłoszone taką drogą, jaką nastąpiło ogłoszenie niniejszego regulaminu.</w:t>
      </w:r>
    </w:p>
    <w:p w14:paraId="1A5BFFF4" w14:textId="77777777" w:rsidR="00D9297F" w:rsidRPr="00592CA2" w:rsidRDefault="00D9297F" w:rsidP="00D9297F">
      <w:pPr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2. Biorąc udział w konkursie uczestnicy akceptują treść i zasady niniejszego Regulaminu. Odwołania nie będą uwzględniane.</w:t>
      </w:r>
    </w:p>
    <w:p w14:paraId="5676F68E" w14:textId="77777777" w:rsidR="00D9297F" w:rsidRPr="00592CA2" w:rsidRDefault="00D9297F" w:rsidP="00D9297F">
      <w:pPr>
        <w:jc w:val="both"/>
        <w:rPr>
          <w:rFonts w:cstheme="minorHAnsi"/>
          <w:sz w:val="24"/>
          <w:szCs w:val="24"/>
        </w:rPr>
      </w:pPr>
      <w:r w:rsidRPr="00592CA2">
        <w:rPr>
          <w:rFonts w:cstheme="minorHAnsi"/>
          <w:sz w:val="24"/>
          <w:szCs w:val="24"/>
        </w:rPr>
        <w:t>3. Regulamin Konkursu jest dostępny w siedzibie w siedzibie Krośnieńskiego Holdingu</w:t>
      </w:r>
      <w:r w:rsidR="007D4ED0" w:rsidRPr="00592CA2">
        <w:rPr>
          <w:rFonts w:cstheme="minorHAnsi"/>
          <w:sz w:val="24"/>
          <w:szCs w:val="24"/>
        </w:rPr>
        <w:t xml:space="preserve"> Komunalnego przy ul. Fredry 12.</w:t>
      </w:r>
    </w:p>
    <w:p w14:paraId="2CDD77EF" w14:textId="47CD7ACF" w:rsidR="00D9297F" w:rsidRPr="00592CA2" w:rsidRDefault="00D9297F" w:rsidP="00D9297F">
      <w:pPr>
        <w:jc w:val="both"/>
        <w:rPr>
          <w:rFonts w:cstheme="minorHAnsi"/>
          <w:color w:val="FF0000"/>
          <w:sz w:val="24"/>
          <w:szCs w:val="24"/>
        </w:rPr>
      </w:pPr>
      <w:r w:rsidRPr="00592CA2">
        <w:rPr>
          <w:rFonts w:cstheme="minorHAnsi"/>
          <w:sz w:val="24"/>
          <w:szCs w:val="24"/>
        </w:rPr>
        <w:t xml:space="preserve">4. Szczegółowe informacje o konkursie udzielane będą pod numerami telefonów: 13 47 48 315 </w:t>
      </w:r>
      <w:r w:rsidR="007D4ED0" w:rsidRPr="00592CA2">
        <w:rPr>
          <w:rFonts w:cstheme="minorHAnsi"/>
          <w:sz w:val="24"/>
          <w:szCs w:val="24"/>
        </w:rPr>
        <w:t xml:space="preserve">/ 726 223 069 </w:t>
      </w:r>
      <w:r w:rsidRPr="00592CA2">
        <w:rPr>
          <w:rFonts w:cstheme="minorHAnsi"/>
          <w:sz w:val="24"/>
          <w:szCs w:val="24"/>
        </w:rPr>
        <w:t>(Wioletta Zimmermann-Szubra</w:t>
      </w:r>
      <w:r w:rsidR="007D4ED0" w:rsidRPr="00592CA2">
        <w:rPr>
          <w:rFonts w:cstheme="minorHAnsi"/>
          <w:sz w:val="24"/>
          <w:szCs w:val="24"/>
        </w:rPr>
        <w:t xml:space="preserve"> – specja</w:t>
      </w:r>
      <w:r w:rsidR="00071F99">
        <w:rPr>
          <w:rFonts w:cstheme="minorHAnsi"/>
          <w:sz w:val="24"/>
          <w:szCs w:val="24"/>
        </w:rPr>
        <w:t xml:space="preserve">lista ds. komunikacji w mediów </w:t>
      </w:r>
      <w:r w:rsidR="00C62BDE">
        <w:rPr>
          <w:rFonts w:cstheme="minorHAnsi"/>
          <w:sz w:val="24"/>
          <w:szCs w:val="24"/>
        </w:rPr>
        <w:br/>
      </w:r>
      <w:r w:rsidR="00071F99">
        <w:rPr>
          <w:rFonts w:cstheme="minorHAnsi"/>
          <w:sz w:val="24"/>
          <w:szCs w:val="24"/>
        </w:rPr>
        <w:t>i</w:t>
      </w:r>
      <w:r w:rsidR="007D4ED0" w:rsidRPr="00592CA2">
        <w:rPr>
          <w:rFonts w:cstheme="minorHAnsi"/>
          <w:sz w:val="24"/>
          <w:szCs w:val="24"/>
        </w:rPr>
        <w:t xml:space="preserve"> Krośnieńskim Holdingu Komunalnym sp. z o.o.</w:t>
      </w:r>
      <w:r w:rsidR="00071F99">
        <w:rPr>
          <w:rFonts w:cstheme="minorHAnsi"/>
          <w:sz w:val="24"/>
          <w:szCs w:val="24"/>
        </w:rPr>
        <w:t>; e-mail: wioletta.szubra@khk.krosno.pl</w:t>
      </w:r>
      <w:r w:rsidRPr="00592CA2">
        <w:rPr>
          <w:rFonts w:cstheme="minorHAnsi"/>
          <w:sz w:val="24"/>
          <w:szCs w:val="24"/>
        </w:rPr>
        <w:t>)</w:t>
      </w:r>
      <w:r w:rsidR="007D4ED0" w:rsidRPr="00592CA2">
        <w:rPr>
          <w:rFonts w:cstheme="minorHAnsi"/>
          <w:sz w:val="24"/>
          <w:szCs w:val="24"/>
        </w:rPr>
        <w:t>.</w:t>
      </w:r>
      <w:r w:rsidRPr="00592CA2">
        <w:rPr>
          <w:rFonts w:cstheme="minorHAnsi"/>
          <w:sz w:val="24"/>
          <w:szCs w:val="24"/>
        </w:rPr>
        <w:t xml:space="preserve"> </w:t>
      </w:r>
    </w:p>
    <w:p w14:paraId="474ED734" w14:textId="77777777" w:rsidR="00592CA2" w:rsidRPr="00592CA2" w:rsidRDefault="00592CA2">
      <w:pPr>
        <w:rPr>
          <w:rFonts w:cstheme="minorHAnsi"/>
          <w:sz w:val="24"/>
          <w:szCs w:val="24"/>
        </w:rPr>
      </w:pPr>
    </w:p>
    <w:sectPr w:rsidR="00592CA2" w:rsidRPr="0059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7F"/>
    <w:rsid w:val="00012F7C"/>
    <w:rsid w:val="00071F99"/>
    <w:rsid w:val="001168CB"/>
    <w:rsid w:val="002F69A5"/>
    <w:rsid w:val="0039302A"/>
    <w:rsid w:val="003D60FC"/>
    <w:rsid w:val="00453C78"/>
    <w:rsid w:val="004A6738"/>
    <w:rsid w:val="00592CA2"/>
    <w:rsid w:val="005D5BFE"/>
    <w:rsid w:val="00647623"/>
    <w:rsid w:val="00651867"/>
    <w:rsid w:val="00657116"/>
    <w:rsid w:val="006D05FE"/>
    <w:rsid w:val="007D4ED0"/>
    <w:rsid w:val="008545F1"/>
    <w:rsid w:val="00886E3B"/>
    <w:rsid w:val="00894F72"/>
    <w:rsid w:val="008A4F0E"/>
    <w:rsid w:val="008F58D7"/>
    <w:rsid w:val="00976E02"/>
    <w:rsid w:val="00986B53"/>
    <w:rsid w:val="00C62BDE"/>
    <w:rsid w:val="00CB535C"/>
    <w:rsid w:val="00CF4342"/>
    <w:rsid w:val="00D9297F"/>
    <w:rsid w:val="00DF12F5"/>
    <w:rsid w:val="00E239B1"/>
    <w:rsid w:val="00E469A7"/>
    <w:rsid w:val="00E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1C0E"/>
  <w15:chartTrackingRefBased/>
  <w15:docId w15:val="{7903968D-D991-4F0D-92E6-738D38BF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29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93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image" Target="media/image5.jpg"/>
	<Relationship Id="rId3" Type="http://schemas.openxmlformats.org/officeDocument/2006/relationships/webSettings" Target="webSettings.xml"/>
	<Relationship Id="rId7" Type="http://schemas.openxmlformats.org/officeDocument/2006/relationships/image" Target="media/image4.jpeg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image" Target="media/image3.png"/>
	<Relationship Id="rId11" Type="http://schemas.openxmlformats.org/officeDocument/2006/relationships/theme" Target="theme/theme1.xml"/>
	<Relationship Id="rId5" Type="http://schemas.openxmlformats.org/officeDocument/2006/relationships/image" Target="media/image2.png"/>
	<Relationship Id="rId10" Type="http://schemas.openxmlformats.org/officeDocument/2006/relationships/fontTable" Target="fontTable.xml"/>
	<Relationship Id="rId4" Type="http://schemas.openxmlformats.org/officeDocument/2006/relationships/image" Target="media/image1.png"/>
	<Relationship Id="rId9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13</cp:revision>
  <cp:lastPrinted>2022-05-18T08:09:00Z</cp:lastPrinted>
  <dcterms:created xsi:type="dcterms:W3CDTF">2023-05-05T08:34:00Z</dcterms:created>
  <dcterms:modified xsi:type="dcterms:W3CDTF">2023-05-05T09:23:00Z</dcterms:modified>
</cp:coreProperties>
</file>